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600B" w14:textId="43C7E4F6" w:rsidR="00A37B09" w:rsidRDefault="00AE6D3C">
      <w:pPr>
        <w:spacing w:after="0" w:line="240" w:lineRule="auto"/>
        <w:jc w:val="both"/>
        <w:rPr>
          <w:rFonts w:ascii="Arial" w:eastAsia="Arial" w:hAnsi="Arial" w:cs="Arial"/>
          <w:b/>
          <w:caps/>
          <w:sz w:val="19"/>
        </w:rPr>
      </w:pPr>
      <w:r>
        <w:object w:dxaOrig="5961" w:dyaOrig="1637" w14:anchorId="57AA8547">
          <v:rect id="_x0000_i1025" style="width:297pt;height:81pt" o:ole="" o:preferrelative="t" stroked="f">
            <v:imagedata r:id="rId5" o:title=""/>
          </v:rect>
          <o:OLEObject Type="Embed" ProgID="StaticMetafile" ShapeID="_x0000_i1025" DrawAspect="Content" ObjectID="_1743840072" r:id="rId6"/>
        </w:object>
      </w:r>
    </w:p>
    <w:p w14:paraId="378EE8E8" w14:textId="5D973154" w:rsidR="00A37B09" w:rsidRPr="00AE6D3C" w:rsidRDefault="00924A9D" w:rsidP="00AE6D3C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  <w:sz w:val="32"/>
        </w:rPr>
        <w:t>Governing board meeting Agenda</w:t>
      </w:r>
    </w:p>
    <w:p w14:paraId="0089D7AA" w14:textId="19357B66" w:rsidR="00A37B09" w:rsidRDefault="009D263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April 27</w:t>
      </w:r>
      <w:r w:rsidR="00924A9D">
        <w:rPr>
          <w:rFonts w:ascii="Arial" w:eastAsia="Arial" w:hAnsi="Arial" w:cs="Arial"/>
          <w:b/>
          <w:sz w:val="24"/>
        </w:rPr>
        <w:t xml:space="preserve">, 2023, </w:t>
      </w:r>
      <w:r w:rsidR="00924A9D">
        <w:rPr>
          <w:rFonts w:ascii="Segoe UI Symbol" w:eastAsia="Segoe UI Symbol" w:hAnsi="Segoe UI Symbol" w:cs="Segoe UI Symbol"/>
          <w:b/>
          <w:sz w:val="24"/>
        </w:rPr>
        <w:t>▪</w:t>
      </w:r>
      <w:r w:rsidR="00924A9D">
        <w:rPr>
          <w:rFonts w:ascii="Arial" w:eastAsia="Arial" w:hAnsi="Arial" w:cs="Arial"/>
          <w:b/>
          <w:sz w:val="24"/>
        </w:rPr>
        <w:t xml:space="preserve"> 12:00 pm </w:t>
      </w:r>
      <w:r w:rsidR="00924A9D">
        <w:rPr>
          <w:rFonts w:ascii="Segoe UI Symbol" w:eastAsia="Segoe UI Symbol" w:hAnsi="Segoe UI Symbol" w:cs="Segoe UI Symbol"/>
          <w:b/>
          <w:sz w:val="24"/>
        </w:rPr>
        <w:t>▪</w:t>
      </w:r>
      <w:r w:rsidR="00924A9D">
        <w:rPr>
          <w:rFonts w:ascii="Arial" w:eastAsia="Arial" w:hAnsi="Arial" w:cs="Arial"/>
          <w:b/>
          <w:sz w:val="24"/>
        </w:rPr>
        <w:t xml:space="preserve"> Ponderosa Building</w:t>
      </w:r>
    </w:p>
    <w:p w14:paraId="6D0AA8BC" w14:textId="77777777" w:rsidR="00AE6D3C" w:rsidRDefault="00AE6D3C" w:rsidP="00AE6D3C">
      <w:pPr>
        <w:spacing w:after="0"/>
        <w:jc w:val="center"/>
      </w:pPr>
      <w:r>
        <w:t>Join Zoom Meeting</w:t>
      </w:r>
    </w:p>
    <w:p w14:paraId="57DEEA34" w14:textId="77777777" w:rsidR="00AE6D3C" w:rsidRDefault="00000000" w:rsidP="00AE6D3C">
      <w:pPr>
        <w:spacing w:after="0"/>
        <w:jc w:val="center"/>
      </w:pPr>
      <w:hyperlink r:id="rId7" w:history="1">
        <w:r w:rsidR="00AE6D3C">
          <w:rPr>
            <w:rStyle w:val="Hyperlink"/>
          </w:rPr>
          <w:t>https://us06web.zoom.us/j/87918009071?pwd=NXNZQ2hQY3Z5dGtLWlcyaVlqeXlSUT09</w:t>
        </w:r>
      </w:hyperlink>
    </w:p>
    <w:p w14:paraId="005CDADC" w14:textId="7811A474" w:rsidR="00AE6D3C" w:rsidRDefault="00AE6D3C" w:rsidP="00AE6D3C">
      <w:pPr>
        <w:spacing w:after="0"/>
        <w:jc w:val="center"/>
      </w:pPr>
      <w:r>
        <w:t>Meeting ID: 879 1800 9071</w:t>
      </w:r>
    </w:p>
    <w:p w14:paraId="0544E63E" w14:textId="77777777" w:rsidR="00AE6D3C" w:rsidRDefault="00AE6D3C" w:rsidP="00AE6D3C">
      <w:pPr>
        <w:spacing w:after="0"/>
        <w:jc w:val="center"/>
      </w:pPr>
      <w:r>
        <w:t>Passcode: 553207</w:t>
      </w:r>
    </w:p>
    <w:p w14:paraId="3A0A4951" w14:textId="77777777" w:rsidR="00A37B09" w:rsidRDefault="00A37B0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7AB8689" w14:textId="77777777" w:rsidR="00A37B09" w:rsidRDefault="00A37B09">
      <w:pPr>
        <w:spacing w:after="0" w:line="240" w:lineRule="auto"/>
        <w:jc w:val="center"/>
        <w:rPr>
          <w:rFonts w:ascii="Comic Sans MS" w:eastAsia="Comic Sans MS" w:hAnsi="Comic Sans MS" w:cs="Comic Sans MS"/>
          <w:sz w:val="20"/>
        </w:rPr>
      </w:pPr>
    </w:p>
    <w:p w14:paraId="4A551501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CALL TO ORDER</w:t>
      </w:r>
    </w:p>
    <w:p w14:paraId="3D139C08" w14:textId="77777777" w:rsidR="00A37B09" w:rsidRDefault="00A37B09">
      <w:pPr>
        <w:spacing w:after="0" w:line="240" w:lineRule="auto"/>
        <w:rPr>
          <w:rFonts w:ascii="Arial" w:eastAsia="Arial" w:hAnsi="Arial" w:cs="Arial"/>
          <w:sz w:val="24"/>
        </w:rPr>
      </w:pPr>
    </w:p>
    <w:p w14:paraId="3455C27D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PUBLIC COMMENT</w:t>
      </w:r>
    </w:p>
    <w:p w14:paraId="5912F83F" w14:textId="77777777" w:rsidR="00A37B09" w:rsidRDefault="00A37B09">
      <w:pPr>
        <w:spacing w:after="0" w:line="240" w:lineRule="auto"/>
        <w:rPr>
          <w:rFonts w:ascii="Arial" w:eastAsia="Arial" w:hAnsi="Arial" w:cs="Arial"/>
          <w:sz w:val="24"/>
        </w:rPr>
      </w:pPr>
    </w:p>
    <w:p w14:paraId="47CA63A0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APPROVAL OF MINUTES  </w:t>
      </w:r>
    </w:p>
    <w:p w14:paraId="3A5CC9B1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ab/>
      </w:r>
    </w:p>
    <w:p w14:paraId="14B2599B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COMMITTEE REPORTS</w:t>
      </w:r>
    </w:p>
    <w:p w14:paraId="19243BAB" w14:textId="77777777" w:rsidR="00A37B09" w:rsidRDefault="00924A9D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Executive Committee </w:t>
      </w:r>
    </w:p>
    <w:p w14:paraId="1E11D6FB" w14:textId="77777777" w:rsidR="00A37B09" w:rsidRDefault="00924A9D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Professional Affairs Committee</w:t>
      </w:r>
    </w:p>
    <w:p w14:paraId="2D711614" w14:textId="77777777" w:rsidR="00A37B09" w:rsidRDefault="00A37B09">
      <w:pPr>
        <w:spacing w:after="0" w:line="240" w:lineRule="auto"/>
        <w:rPr>
          <w:rFonts w:ascii="Arial" w:eastAsia="Arial" w:hAnsi="Arial" w:cs="Arial"/>
          <w:sz w:val="24"/>
        </w:rPr>
      </w:pPr>
    </w:p>
    <w:p w14:paraId="41EC3E09" w14:textId="3E7C9F1C" w:rsidR="0055034A" w:rsidRPr="0055034A" w:rsidRDefault="00924A9D" w:rsidP="0055034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NEW BUSINESS </w:t>
      </w:r>
    </w:p>
    <w:p w14:paraId="48325A17" w14:textId="5EC81FE6" w:rsidR="0055034A" w:rsidRPr="0055034A" w:rsidRDefault="0055034A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Cs/>
          <w:iCs/>
          <w:sz w:val="24"/>
        </w:rPr>
        <w:t>2022 990 Presentation – Rikki Patch, CPA DZA</w:t>
      </w:r>
    </w:p>
    <w:p w14:paraId="530E4AAF" w14:textId="5202959C" w:rsidR="009027BC" w:rsidRPr="009D263B" w:rsidRDefault="009D263B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Cs/>
          <w:iCs/>
          <w:sz w:val="24"/>
        </w:rPr>
        <w:t xml:space="preserve">Board Education:  CAH 101, Steve </w:t>
      </w:r>
      <w:proofErr w:type="gramStart"/>
      <w:r>
        <w:rPr>
          <w:rFonts w:ascii="Arial" w:eastAsia="Arial" w:hAnsi="Arial" w:cs="Arial"/>
          <w:bCs/>
          <w:iCs/>
          <w:sz w:val="24"/>
        </w:rPr>
        <w:t>McNeece</w:t>
      </w:r>
      <w:proofErr w:type="gramEnd"/>
      <w:r>
        <w:rPr>
          <w:rFonts w:ascii="Arial" w:eastAsia="Arial" w:hAnsi="Arial" w:cs="Arial"/>
          <w:bCs/>
          <w:iCs/>
          <w:sz w:val="24"/>
        </w:rPr>
        <w:t xml:space="preserve"> and Laura Austin</w:t>
      </w:r>
    </w:p>
    <w:p w14:paraId="5F204294" w14:textId="438CCA6D" w:rsidR="009D263B" w:rsidRPr="00BB5DBE" w:rsidRDefault="009D263B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Cs/>
          <w:iCs/>
          <w:sz w:val="24"/>
        </w:rPr>
        <w:t>Board Education</w:t>
      </w:r>
      <w:r w:rsidR="00BA786C">
        <w:rPr>
          <w:rFonts w:ascii="Arial" w:eastAsia="Arial" w:hAnsi="Arial" w:cs="Arial"/>
          <w:bCs/>
          <w:iCs/>
          <w:sz w:val="24"/>
        </w:rPr>
        <w:t xml:space="preserve">: </w:t>
      </w:r>
      <w:r w:rsidR="00BA786C" w:rsidRPr="00BA786C">
        <w:rPr>
          <w:rFonts w:ascii="Arial" w:eastAsia="Arial" w:hAnsi="Arial" w:cs="Arial"/>
          <w:bCs/>
          <w:iCs/>
          <w:sz w:val="24"/>
        </w:rPr>
        <w:t xml:space="preserve"> </w:t>
      </w:r>
      <w:r w:rsidR="00BA786C">
        <w:rPr>
          <w:rFonts w:ascii="Arial" w:eastAsia="Arial" w:hAnsi="Arial" w:cs="Arial"/>
          <w:bCs/>
          <w:iCs/>
          <w:sz w:val="24"/>
        </w:rPr>
        <w:t>Role of Board of Directors</w:t>
      </w:r>
      <w:r w:rsidR="0055034A">
        <w:rPr>
          <w:rFonts w:ascii="Arial" w:eastAsia="Arial" w:hAnsi="Arial" w:cs="Arial"/>
          <w:bCs/>
          <w:iCs/>
          <w:sz w:val="24"/>
        </w:rPr>
        <w:t xml:space="preserve">, Katie </w:t>
      </w:r>
      <w:proofErr w:type="spellStart"/>
      <w:r w:rsidR="0055034A">
        <w:rPr>
          <w:rFonts w:ascii="Arial" w:eastAsia="Arial" w:hAnsi="Arial" w:cs="Arial"/>
          <w:bCs/>
          <w:iCs/>
          <w:sz w:val="24"/>
        </w:rPr>
        <w:t>Mahe</w:t>
      </w:r>
      <w:proofErr w:type="spellEnd"/>
      <w:r w:rsidR="0055034A">
        <w:rPr>
          <w:rFonts w:ascii="Arial" w:eastAsia="Arial" w:hAnsi="Arial" w:cs="Arial"/>
          <w:bCs/>
          <w:iCs/>
          <w:sz w:val="24"/>
        </w:rPr>
        <w:t xml:space="preserve">, Garlington, </w:t>
      </w:r>
      <w:proofErr w:type="spellStart"/>
      <w:r w:rsidR="0055034A">
        <w:rPr>
          <w:rFonts w:ascii="Arial" w:eastAsia="Arial" w:hAnsi="Arial" w:cs="Arial"/>
          <w:bCs/>
          <w:iCs/>
          <w:sz w:val="24"/>
        </w:rPr>
        <w:t>Lohn</w:t>
      </w:r>
      <w:proofErr w:type="spellEnd"/>
      <w:r w:rsidR="0055034A">
        <w:rPr>
          <w:rFonts w:ascii="Arial" w:eastAsia="Arial" w:hAnsi="Arial" w:cs="Arial"/>
          <w:bCs/>
          <w:iCs/>
          <w:sz w:val="24"/>
        </w:rPr>
        <w:t xml:space="preserve"> &amp; Robinson</w:t>
      </w:r>
    </w:p>
    <w:p w14:paraId="29EF1A6A" w14:textId="4C18C8DD" w:rsidR="009B133B" w:rsidRPr="009B133B" w:rsidRDefault="00BB5DBE" w:rsidP="009B133B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Cs/>
          <w:iCs/>
          <w:sz w:val="24"/>
        </w:rPr>
        <w:t>The Pulse of MC</w:t>
      </w:r>
      <w:r w:rsidR="009B133B">
        <w:rPr>
          <w:rFonts w:ascii="Arial" w:eastAsia="Arial" w:hAnsi="Arial" w:cs="Arial"/>
          <w:bCs/>
          <w:iCs/>
          <w:sz w:val="24"/>
        </w:rPr>
        <w:t>H—Infection Control, Kristi Peele, DON</w:t>
      </w:r>
    </w:p>
    <w:p w14:paraId="7B7F63D5" w14:textId="3A4F3FDC" w:rsidR="009B133B" w:rsidRPr="009B133B" w:rsidRDefault="009B133B" w:rsidP="009B133B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Cs/>
          <w:iCs/>
          <w:sz w:val="24"/>
        </w:rPr>
        <w:t>Accountability Report</w:t>
      </w:r>
    </w:p>
    <w:p w14:paraId="11571C9D" w14:textId="77777777" w:rsidR="009B133B" w:rsidRPr="009B133B" w:rsidRDefault="009B133B" w:rsidP="009B133B">
      <w:pPr>
        <w:spacing w:after="0" w:line="240" w:lineRule="auto"/>
        <w:ind w:left="1080"/>
        <w:rPr>
          <w:rFonts w:ascii="Arial" w:eastAsia="Arial" w:hAnsi="Arial" w:cs="Arial"/>
          <w:b/>
          <w:i/>
          <w:sz w:val="24"/>
        </w:rPr>
      </w:pPr>
    </w:p>
    <w:p w14:paraId="5A9A160A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UNFINISHED BUSINESS</w:t>
      </w:r>
    </w:p>
    <w:p w14:paraId="644C67A8" w14:textId="77777777" w:rsidR="00A37B09" w:rsidRDefault="00A37B09">
      <w:pPr>
        <w:spacing w:after="0" w:line="240" w:lineRule="auto"/>
        <w:rPr>
          <w:rFonts w:ascii="Arial" w:eastAsia="Arial" w:hAnsi="Arial" w:cs="Arial"/>
        </w:rPr>
      </w:pPr>
    </w:p>
    <w:p w14:paraId="623172B1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CURRENT EVENTS (No Action Required) </w:t>
      </w:r>
    </w:p>
    <w:p w14:paraId="1E09E843" w14:textId="77777777" w:rsidR="00A37B09" w:rsidRDefault="00A37B09">
      <w:pPr>
        <w:spacing w:after="0" w:line="240" w:lineRule="auto"/>
        <w:rPr>
          <w:rFonts w:ascii="Arial" w:eastAsia="Arial" w:hAnsi="Arial" w:cs="Arial"/>
          <w:sz w:val="24"/>
        </w:rPr>
      </w:pPr>
    </w:p>
    <w:p w14:paraId="7D2024C2" w14:textId="39351CB2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NEXT MEETING:  Thursday</w:t>
      </w:r>
      <w:r w:rsidR="00B6602E">
        <w:rPr>
          <w:rFonts w:ascii="Arial" w:eastAsia="Arial" w:hAnsi="Arial" w:cs="Arial"/>
          <w:sz w:val="24"/>
        </w:rPr>
        <w:t xml:space="preserve"> </w:t>
      </w:r>
      <w:r w:rsidR="0055034A">
        <w:rPr>
          <w:rFonts w:ascii="Arial" w:eastAsia="Arial" w:hAnsi="Arial" w:cs="Arial"/>
          <w:sz w:val="24"/>
        </w:rPr>
        <w:t>May 25</w:t>
      </w:r>
      <w:r>
        <w:rPr>
          <w:rFonts w:ascii="Arial" w:eastAsia="Arial" w:hAnsi="Arial" w:cs="Arial"/>
          <w:sz w:val="24"/>
        </w:rPr>
        <w:t xml:space="preserve">, 2023 </w:t>
      </w:r>
    </w:p>
    <w:p w14:paraId="552F1F2F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BCC3FE5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 THE GOOD OF THE ORDER </w:t>
      </w:r>
    </w:p>
    <w:p w14:paraId="35BBE44C" w14:textId="77777777" w:rsidR="00A37B09" w:rsidRDefault="00A37B09">
      <w:pPr>
        <w:spacing w:after="0" w:line="240" w:lineRule="auto"/>
        <w:rPr>
          <w:rFonts w:ascii="Arial" w:eastAsia="Arial" w:hAnsi="Arial" w:cs="Arial"/>
          <w:sz w:val="24"/>
        </w:rPr>
      </w:pPr>
    </w:p>
    <w:p w14:paraId="0432029E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EXECUTIVE SESSION </w:t>
      </w:r>
    </w:p>
    <w:p w14:paraId="0D9B140F" w14:textId="77777777" w:rsidR="00A37B09" w:rsidRDefault="00A37B09">
      <w:pPr>
        <w:spacing w:after="0" w:line="240" w:lineRule="auto"/>
        <w:rPr>
          <w:rFonts w:ascii="Arial" w:eastAsia="Arial" w:hAnsi="Arial" w:cs="Arial"/>
          <w:sz w:val="24"/>
        </w:rPr>
      </w:pPr>
    </w:p>
    <w:p w14:paraId="115D40D2" w14:textId="77777777" w:rsidR="00A37B09" w:rsidRDefault="00924A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ADJOURNMENT</w:t>
      </w:r>
    </w:p>
    <w:sectPr w:rsidR="00A37B09" w:rsidSect="00AE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757E"/>
    <w:multiLevelType w:val="multilevel"/>
    <w:tmpl w:val="A6B02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num w:numId="1" w16cid:durableId="130150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09"/>
    <w:rsid w:val="000745D0"/>
    <w:rsid w:val="00195C19"/>
    <w:rsid w:val="003A576B"/>
    <w:rsid w:val="0054340C"/>
    <w:rsid w:val="0055034A"/>
    <w:rsid w:val="006B486E"/>
    <w:rsid w:val="006B77F5"/>
    <w:rsid w:val="00702508"/>
    <w:rsid w:val="00837D8A"/>
    <w:rsid w:val="009027BC"/>
    <w:rsid w:val="00924A9D"/>
    <w:rsid w:val="009B133B"/>
    <w:rsid w:val="009D006D"/>
    <w:rsid w:val="009D263B"/>
    <w:rsid w:val="009E5584"/>
    <w:rsid w:val="00A37B09"/>
    <w:rsid w:val="00AE6D3C"/>
    <w:rsid w:val="00B6602E"/>
    <w:rsid w:val="00BA786C"/>
    <w:rsid w:val="00BB5DBE"/>
    <w:rsid w:val="00C24D6E"/>
    <w:rsid w:val="00D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D0FF"/>
  <w15:docId w15:val="{F5594E91-2461-47D6-A550-6A8965BA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6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918009071?pwd=NXNZQ2hQY3Z5dGtLWlcyaVlqeXlS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779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L. Conrow-Ververis</dc:creator>
  <cp:lastModifiedBy>Anndenia G. Gillies</cp:lastModifiedBy>
  <cp:revision>2</cp:revision>
  <dcterms:created xsi:type="dcterms:W3CDTF">2023-04-24T17:15:00Z</dcterms:created>
  <dcterms:modified xsi:type="dcterms:W3CDTF">2023-04-24T17:15:00Z</dcterms:modified>
</cp:coreProperties>
</file>